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2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622C44" w:rsidRPr="00622C4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622C44" w:rsidRPr="00622C4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622C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+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2F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622C44" w:rsidP="00B30327">
            <w:pPr>
              <w:tabs>
                <w:tab w:val="left" w:pos="1680"/>
                <w:tab w:val="left" w:pos="205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سنتز مواد آلی</w:t>
            </w:r>
            <w:r w:rsidR="00512FA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F32A90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F32A90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32A90">
              <w:rPr>
                <w:rFonts w:ascii="IranNastaliq" w:hAnsi="IranNastaliq" w:cs="B Mitra"/>
                <w:sz w:val="28"/>
                <w:szCs w:val="28"/>
                <w:lang w:bidi="fa-IR"/>
              </w:rPr>
              <w:t>Organic Synthesis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F32A90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0900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0800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00-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0800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F32A90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و تسلط بر اصول پایه ای سنتز مواد آلی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2D3B7F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برد و ماژیک، مدل مولکولی و اربیتالی</w:t>
            </w:r>
            <w:r w:rsid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ویدئو پروژکتور</w:t>
            </w:r>
            <w:r w:rsidR="002D3B7F"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2D3B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32A90" w:rsidRPr="009239A0" w:rsidRDefault="007D758D" w:rsidP="009239A0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1-</w:t>
            </w:r>
            <w:r w:rsidR="009239A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Carrey, F. A., </w:t>
            </w:r>
            <w:proofErr w:type="spellStart"/>
            <w:r w:rsidR="009239A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Sundburg</w:t>
            </w:r>
            <w:proofErr w:type="spellEnd"/>
            <w:r w:rsidR="009239A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, R. J. </w:t>
            </w:r>
            <w:r w:rsidR="009239A0">
              <w:rPr>
                <w:rFonts w:ascii="IranNastaliq" w:hAnsi="IranNastaliq" w:cs="B Nazanin"/>
                <w:b/>
                <w:bCs/>
                <w:i/>
                <w:iCs/>
                <w:sz w:val="18"/>
                <w:szCs w:val="18"/>
                <w:lang w:bidi="fa-IR"/>
              </w:rPr>
              <w:t>Advanced Org. Chem.</w:t>
            </w:r>
            <w:r w:rsidR="009239A0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Part B; Fifth Ed. Plenum Press: New York; 2006.</w:t>
            </w:r>
          </w:p>
          <w:p w:rsidR="00E1459C" w:rsidRDefault="009239A0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2-</w:t>
            </w:r>
            <w:r w:rsidR="000A4CA1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Smith, M. B. </w:t>
            </w:r>
            <w:r w:rsidR="000A4CA1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>Organic Synthesis</w:t>
            </w:r>
            <w:r w:rsidR="000A4CA1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Sixth Ed. McGraw Hill, 2002.</w:t>
            </w:r>
          </w:p>
          <w:p w:rsidR="000A4CA1" w:rsidRDefault="000A4CA1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3-</w:t>
            </w:r>
            <w:r w:rsidR="002368A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Wyatt, P.; Warren, S. </w:t>
            </w:r>
            <w:r w:rsidR="002368A7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 xml:space="preserve">Org. Synthesis </w:t>
            </w:r>
            <w:proofErr w:type="spellStart"/>
            <w:r w:rsidR="002368A7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>sterategy</w:t>
            </w:r>
            <w:proofErr w:type="spellEnd"/>
            <w:r w:rsidR="002368A7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 xml:space="preserve"> and control</w:t>
            </w:r>
            <w:r w:rsidR="002368A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; John Wiley and Sons; </w:t>
            </w:r>
            <w:proofErr w:type="spellStart"/>
            <w:r w:rsidR="002368A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Chilchester</w:t>
            </w:r>
            <w:proofErr w:type="spellEnd"/>
            <w:r w:rsidR="002368A7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; 2007.</w:t>
            </w:r>
          </w:p>
          <w:p w:rsidR="002368A7" w:rsidRDefault="002368A7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4-</w:t>
            </w:r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Loune T; </w:t>
            </w:r>
            <w:proofErr w:type="spellStart"/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Plagens</w:t>
            </w:r>
            <w:proofErr w:type="spellEnd"/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, A., </w:t>
            </w:r>
            <w:r w:rsidR="006C0D43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 xml:space="preserve">Named Organic </w:t>
            </w:r>
            <w:proofErr w:type="spellStart"/>
            <w:r w:rsidR="006C0D43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>Reactions</w:t>
            </w:r>
            <w:proofErr w:type="gramStart"/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;John</w:t>
            </w:r>
            <w:proofErr w:type="spellEnd"/>
            <w:proofErr w:type="gramEnd"/>
            <w:r w:rsidR="006C0D43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 Wiley and Sons; New York; 2005.</w:t>
            </w:r>
          </w:p>
          <w:p w:rsidR="006C0D43" w:rsidRDefault="006C0D43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5-</w:t>
            </w:r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Zweifel, G. S.; </w:t>
            </w:r>
            <w:proofErr w:type="spellStart"/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Nantz</w:t>
            </w:r>
            <w:proofErr w:type="spellEnd"/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, M. H. </w:t>
            </w:r>
            <w:r w:rsidR="00A16EC0">
              <w:rPr>
                <w:rFonts w:ascii="IranNastaliq" w:hAnsi="IranNastaliq" w:cs="B Mitra"/>
                <w:b/>
                <w:bCs/>
                <w:i/>
                <w:iCs/>
                <w:sz w:val="18"/>
                <w:szCs w:val="18"/>
                <w:lang w:bidi="fa-IR"/>
              </w:rPr>
              <w:t>Modern Organic Synthesis: An Introduction</w:t>
            </w:r>
            <w:r w:rsidR="00A16EC0"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New York: W. H. Freeman and Company, 2007.</w:t>
            </w:r>
          </w:p>
          <w:p w:rsidR="00A16EC0" w:rsidRPr="00A16EC0" w:rsidRDefault="005220A8" w:rsidP="005220A8">
            <w:pPr>
              <w:jc w:val="right"/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6-محمدعلی زلفی گل، هادی غلامی، وحید خاکی زاده، مبانی سنتز مواد آلی با نگرش نوین، دانشگاه بوعلی سینا همدان، 1392.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634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گسست و مفهوم رتروسنتز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34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اسیدها و بازها-ترکیبات کربونیل دار-واکنشهای استخلافی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34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حذفی-واکنشهای افزایشی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—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استخلافی آروماتیکی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D5565" w:rsidP="00CD556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اکسیداسیون الکلها- اپوکسیدها</w:t>
            </w:r>
            <w:r w:rsidR="003B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دی اولها-انواع اکسید کننده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31369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احیا و انواع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A7313" w:rsidTr="00FE7024">
        <w:trPr>
          <w:trHeight w:val="242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431369" w:rsidP="00C327F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گروههای محافظت کننده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A7313" w:rsidTr="00FE7024">
        <w:trPr>
          <w:trHeight w:val="25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652B8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آلکنها و آلکینها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95B" w:rsidTr="006B3CAE">
        <w:trPr>
          <w:trHeight w:val="197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652B8F" w:rsidRDefault="0015795B" w:rsidP="00FF02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52B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 پیوند کربن کربن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5795B" w:rsidTr="006B3CAE">
        <w:trPr>
          <w:trHeight w:val="188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652B8F" w:rsidRDefault="0015795B" w:rsidP="00FF02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52B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 پیوند کربن کربن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5795B" w:rsidTr="006B3CAE">
        <w:trPr>
          <w:trHeight w:val="206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15795B" w:rsidRDefault="0015795B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میان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5795B" w:rsidTr="00FE7024">
        <w:trPr>
          <w:trHeight w:val="224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آلی فلزی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5795B" w:rsidTr="00FE7024">
        <w:trPr>
          <w:trHeight w:val="233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سنتز پیوندهای دوگانه و سه گانه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5795B" w:rsidTr="00FE7024">
        <w:trPr>
          <w:trHeight w:val="71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برخی واکنشگرهای مشهور در شیمی آلی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5795B" w:rsidTr="00FE7024">
        <w:trPr>
          <w:trHeight w:val="269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سنتز ترکیبات حلقوی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5795B" w:rsidTr="00FE7024">
        <w:trPr>
          <w:trHeight w:val="197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سنتز نامتقارن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5795B" w:rsidTr="00FE7024">
        <w:trPr>
          <w:trHeight w:val="206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FE7024" w:rsidRDefault="0015795B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راهکارهای جدید در سنتز شامل واکنشهای چند جزئی، شیمی سبز، کاتالیزورهای ناهمگن و ...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35" w:rsidRDefault="00B50035" w:rsidP="0007479E">
      <w:pPr>
        <w:spacing w:after="0" w:line="240" w:lineRule="auto"/>
      </w:pPr>
      <w:r>
        <w:separator/>
      </w:r>
    </w:p>
  </w:endnote>
  <w:endnote w:type="continuationSeparator" w:id="0">
    <w:p w:rsidR="00B50035" w:rsidRDefault="00B5003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35" w:rsidRDefault="00B50035" w:rsidP="0007479E">
      <w:pPr>
        <w:spacing w:after="0" w:line="240" w:lineRule="auto"/>
      </w:pPr>
      <w:r>
        <w:separator/>
      </w:r>
    </w:p>
  </w:footnote>
  <w:footnote w:type="continuationSeparator" w:id="0">
    <w:p w:rsidR="00B50035" w:rsidRDefault="00B5003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0A4CA1"/>
    <w:rsid w:val="0015795B"/>
    <w:rsid w:val="001A24D7"/>
    <w:rsid w:val="001E6DB9"/>
    <w:rsid w:val="0023366D"/>
    <w:rsid w:val="002368A7"/>
    <w:rsid w:val="002D3B7F"/>
    <w:rsid w:val="002E1BE2"/>
    <w:rsid w:val="00321206"/>
    <w:rsid w:val="00345C4C"/>
    <w:rsid w:val="00347CA5"/>
    <w:rsid w:val="003B2FF5"/>
    <w:rsid w:val="003D23C3"/>
    <w:rsid w:val="004146DF"/>
    <w:rsid w:val="00431369"/>
    <w:rsid w:val="004347F8"/>
    <w:rsid w:val="004634FF"/>
    <w:rsid w:val="004B094A"/>
    <w:rsid w:val="004C0E17"/>
    <w:rsid w:val="004E4763"/>
    <w:rsid w:val="00512FA3"/>
    <w:rsid w:val="005220A8"/>
    <w:rsid w:val="005908E6"/>
    <w:rsid w:val="005B71F9"/>
    <w:rsid w:val="005D32C1"/>
    <w:rsid w:val="0060773C"/>
    <w:rsid w:val="00622C44"/>
    <w:rsid w:val="006261B7"/>
    <w:rsid w:val="00652B8F"/>
    <w:rsid w:val="006B0268"/>
    <w:rsid w:val="006B2C2E"/>
    <w:rsid w:val="006B3CAE"/>
    <w:rsid w:val="006C0D43"/>
    <w:rsid w:val="006E33D7"/>
    <w:rsid w:val="007367C0"/>
    <w:rsid w:val="00743C43"/>
    <w:rsid w:val="007A6B1B"/>
    <w:rsid w:val="007D758D"/>
    <w:rsid w:val="00891C14"/>
    <w:rsid w:val="008D2DEA"/>
    <w:rsid w:val="008D501B"/>
    <w:rsid w:val="009239A0"/>
    <w:rsid w:val="009C5A50"/>
    <w:rsid w:val="009E0F8E"/>
    <w:rsid w:val="00A16EC0"/>
    <w:rsid w:val="00A17AB8"/>
    <w:rsid w:val="00AA7313"/>
    <w:rsid w:val="00B30327"/>
    <w:rsid w:val="00B50035"/>
    <w:rsid w:val="00B97D71"/>
    <w:rsid w:val="00BE73D7"/>
    <w:rsid w:val="00BF5F05"/>
    <w:rsid w:val="00C05156"/>
    <w:rsid w:val="00C1549F"/>
    <w:rsid w:val="00C84F12"/>
    <w:rsid w:val="00CD5565"/>
    <w:rsid w:val="00D55154"/>
    <w:rsid w:val="00E00030"/>
    <w:rsid w:val="00E13C35"/>
    <w:rsid w:val="00E1459C"/>
    <w:rsid w:val="00E31D17"/>
    <w:rsid w:val="00E32E53"/>
    <w:rsid w:val="00E838C4"/>
    <w:rsid w:val="00F32A90"/>
    <w:rsid w:val="00FA3054"/>
    <w:rsid w:val="00FC53D0"/>
    <w:rsid w:val="00FE0E3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44</cp:revision>
  <cp:lastPrinted>2018-12-27T12:18:00Z</cp:lastPrinted>
  <dcterms:created xsi:type="dcterms:W3CDTF">2018-12-27T15:05:00Z</dcterms:created>
  <dcterms:modified xsi:type="dcterms:W3CDTF">2004-01-01T13:48:00Z</dcterms:modified>
</cp:coreProperties>
</file>